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0F" w:rsidRPr="00255D5D" w:rsidRDefault="002C3D0F">
      <w:pPr>
        <w:rPr>
          <w:b/>
          <w:sz w:val="28"/>
          <w:szCs w:val="28"/>
          <w:lang w:val="sv-SE"/>
        </w:rPr>
      </w:pPr>
      <w:r>
        <w:rPr>
          <w:b/>
          <w:noProof/>
          <w:sz w:val="28"/>
          <w:szCs w:val="28"/>
          <w:lang w:val="sv-SE"/>
        </w:rPr>
        <w:drawing>
          <wp:inline distT="0" distB="0" distL="0" distR="0">
            <wp:extent cx="3752850" cy="1144081"/>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s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63974" cy="1147472"/>
                    </a:xfrm>
                    <a:prstGeom prst="rect">
                      <a:avLst/>
                    </a:prstGeom>
                  </pic:spPr>
                </pic:pic>
              </a:graphicData>
            </a:graphic>
          </wp:inline>
        </w:drawing>
      </w:r>
      <w:r>
        <w:rPr>
          <w:b/>
          <w:sz w:val="28"/>
          <w:szCs w:val="28"/>
          <w:lang w:val="sv-SE"/>
        </w:rPr>
        <w:br/>
      </w:r>
      <w:r w:rsidR="00E1142F">
        <w:rPr>
          <w:b/>
          <w:sz w:val="32"/>
          <w:szCs w:val="32"/>
          <w:lang w:val="sv-SE"/>
        </w:rPr>
        <w:br/>
      </w:r>
      <w:r w:rsidR="0036130F" w:rsidRPr="002C3D0F">
        <w:rPr>
          <w:b/>
          <w:sz w:val="32"/>
          <w:szCs w:val="32"/>
          <w:lang w:val="sv-SE"/>
        </w:rPr>
        <w:t xml:space="preserve">SRO:s höstseminarium på Hanaholmen </w:t>
      </w:r>
      <w:r w:rsidR="00396E61">
        <w:rPr>
          <w:b/>
          <w:sz w:val="32"/>
          <w:szCs w:val="32"/>
          <w:lang w:val="sv-SE"/>
        </w:rPr>
        <w:t xml:space="preserve">lördagen </w:t>
      </w:r>
      <w:r w:rsidR="0036130F" w:rsidRPr="002C3D0F">
        <w:rPr>
          <w:b/>
          <w:sz w:val="32"/>
          <w:szCs w:val="32"/>
          <w:lang w:val="sv-SE"/>
        </w:rPr>
        <w:t>den 11 november 2017</w:t>
      </w:r>
    </w:p>
    <w:p w:rsidR="0066182B" w:rsidRPr="002C3D0F" w:rsidRDefault="0066182B">
      <w:pPr>
        <w:rPr>
          <w:b/>
          <w:sz w:val="28"/>
          <w:szCs w:val="28"/>
          <w:lang w:val="sv-SE"/>
        </w:rPr>
      </w:pPr>
      <w:r w:rsidRPr="002C3D0F">
        <w:rPr>
          <w:b/>
          <w:sz w:val="28"/>
          <w:szCs w:val="28"/>
          <w:lang w:val="sv-SE"/>
        </w:rPr>
        <w:t>Program</w:t>
      </w:r>
    </w:p>
    <w:p w:rsidR="00AF4BAB" w:rsidRPr="008B2E9D" w:rsidRDefault="00AF4BAB" w:rsidP="00AF4BAB">
      <w:pPr>
        <w:ind w:left="1560" w:hanging="1560"/>
        <w:rPr>
          <w:b/>
          <w:lang w:val="sv-SE"/>
        </w:rPr>
      </w:pPr>
      <w:r w:rsidRPr="008B2E9D">
        <w:rPr>
          <w:b/>
          <w:lang w:val="sv-SE"/>
        </w:rPr>
        <w:t>9.00 – 9.30</w:t>
      </w:r>
      <w:r w:rsidRPr="008B2E9D">
        <w:rPr>
          <w:b/>
          <w:lang w:val="sv-SE"/>
        </w:rPr>
        <w:tab/>
      </w:r>
      <w:r w:rsidR="0045532E" w:rsidRPr="008B2E9D">
        <w:rPr>
          <w:b/>
          <w:lang w:val="sv-SE"/>
        </w:rPr>
        <w:t>Registrering och kaffe/te</w:t>
      </w:r>
      <w:r w:rsidRPr="008B2E9D">
        <w:rPr>
          <w:b/>
          <w:lang w:val="sv-SE"/>
        </w:rPr>
        <w:tab/>
      </w:r>
    </w:p>
    <w:p w:rsidR="005942E3" w:rsidRPr="008B2E9D" w:rsidRDefault="009C6A18" w:rsidP="00AF4BAB">
      <w:pPr>
        <w:ind w:left="1560" w:hanging="1560"/>
        <w:rPr>
          <w:b/>
          <w:lang w:val="sv-SE"/>
        </w:rPr>
      </w:pPr>
      <w:r w:rsidRPr="008B2E9D">
        <w:rPr>
          <w:b/>
          <w:lang w:val="sv-SE"/>
        </w:rPr>
        <w:t xml:space="preserve">9.30 </w:t>
      </w:r>
      <w:r w:rsidR="00AF4BAB" w:rsidRPr="008B2E9D">
        <w:rPr>
          <w:b/>
          <w:lang w:val="sv-SE"/>
        </w:rPr>
        <w:t>–</w:t>
      </w:r>
      <w:r w:rsidR="00255D5D" w:rsidRPr="008B2E9D">
        <w:rPr>
          <w:b/>
          <w:lang w:val="sv-SE"/>
        </w:rPr>
        <w:t>10.15</w:t>
      </w:r>
      <w:r w:rsidR="00255D5D" w:rsidRPr="008B2E9D">
        <w:rPr>
          <w:b/>
          <w:lang w:val="sv-SE"/>
        </w:rPr>
        <w:tab/>
      </w:r>
      <w:proofErr w:type="spellStart"/>
      <w:r w:rsidR="00255D5D" w:rsidRPr="008B2E9D">
        <w:rPr>
          <w:b/>
          <w:lang w:val="sv-SE"/>
        </w:rPr>
        <w:t>Haaga-Helia</w:t>
      </w:r>
      <w:proofErr w:type="spellEnd"/>
      <w:r w:rsidR="00255D5D" w:rsidRPr="008B2E9D">
        <w:rPr>
          <w:b/>
          <w:lang w:val="sv-SE"/>
        </w:rPr>
        <w:t xml:space="preserve"> </w:t>
      </w:r>
      <w:proofErr w:type="spellStart"/>
      <w:r w:rsidR="00255D5D" w:rsidRPr="008B2E9D">
        <w:rPr>
          <w:b/>
          <w:lang w:val="sv-SE"/>
        </w:rPr>
        <w:t>värmar</w:t>
      </w:r>
      <w:proofErr w:type="spellEnd"/>
      <w:r w:rsidR="00255D5D" w:rsidRPr="008B2E9D">
        <w:rPr>
          <w:b/>
          <w:lang w:val="sv-SE"/>
        </w:rPr>
        <w:t xml:space="preserve"> upp om språkundervisningen. </w:t>
      </w:r>
      <w:r w:rsidR="0066182B" w:rsidRPr="008B2E9D">
        <w:rPr>
          <w:b/>
          <w:lang w:val="sv-SE"/>
        </w:rPr>
        <w:t>Teemu K</w:t>
      </w:r>
      <w:r w:rsidR="005942E3" w:rsidRPr="008B2E9D">
        <w:rPr>
          <w:b/>
          <w:lang w:val="sv-SE"/>
        </w:rPr>
        <w:t>okko</w:t>
      </w:r>
      <w:r w:rsidR="00255D5D" w:rsidRPr="008B2E9D">
        <w:rPr>
          <w:b/>
          <w:lang w:val="sv-SE"/>
        </w:rPr>
        <w:t xml:space="preserve">, rektor, </w:t>
      </w:r>
      <w:proofErr w:type="spellStart"/>
      <w:r w:rsidR="00255D5D" w:rsidRPr="008B2E9D">
        <w:rPr>
          <w:b/>
          <w:lang w:val="sv-SE"/>
        </w:rPr>
        <w:t>Haaga-Helia</w:t>
      </w:r>
      <w:proofErr w:type="spellEnd"/>
      <w:r w:rsidR="00D066A8" w:rsidRPr="008B2E9D">
        <w:rPr>
          <w:b/>
          <w:lang w:val="sv-SE"/>
        </w:rPr>
        <w:t xml:space="preserve"> yrkeshögskola</w:t>
      </w:r>
    </w:p>
    <w:p w:rsidR="0066182B" w:rsidRPr="008B2E9D" w:rsidRDefault="0066182B" w:rsidP="00AF4BAB">
      <w:pPr>
        <w:pStyle w:val="Otsikko3"/>
        <w:ind w:left="1560" w:hanging="1560"/>
        <w:rPr>
          <w:rFonts w:asciiTheme="minorHAnsi" w:hAnsiTheme="minorHAnsi"/>
          <w:b/>
          <w:lang w:val="sv-FI"/>
        </w:rPr>
      </w:pPr>
      <w:r w:rsidRPr="008B2E9D">
        <w:rPr>
          <w:rFonts w:asciiTheme="minorHAnsi" w:eastAsia="Times New Roman" w:hAnsiTheme="minorHAnsi"/>
          <w:b/>
          <w:bCs/>
          <w:color w:val="auto"/>
          <w:sz w:val="22"/>
          <w:szCs w:val="22"/>
          <w:lang w:val="sv-FI"/>
        </w:rPr>
        <w:t>10.</w:t>
      </w:r>
      <w:r w:rsidR="00255D5D" w:rsidRPr="008B2E9D">
        <w:rPr>
          <w:rFonts w:asciiTheme="minorHAnsi" w:eastAsia="Times New Roman" w:hAnsiTheme="minorHAnsi"/>
          <w:b/>
          <w:bCs/>
          <w:color w:val="auto"/>
          <w:sz w:val="22"/>
          <w:szCs w:val="22"/>
          <w:lang w:val="sv-FI"/>
        </w:rPr>
        <w:t>15</w:t>
      </w:r>
      <w:r w:rsidR="00AF4BAB" w:rsidRPr="008B2E9D">
        <w:rPr>
          <w:rFonts w:asciiTheme="minorHAnsi" w:eastAsia="Times New Roman" w:hAnsiTheme="minorHAnsi"/>
          <w:b/>
          <w:bCs/>
          <w:color w:val="auto"/>
          <w:sz w:val="22"/>
          <w:szCs w:val="22"/>
          <w:lang w:val="sv-SE"/>
        </w:rPr>
        <w:t>–</w:t>
      </w:r>
      <w:r w:rsidRPr="008B2E9D">
        <w:rPr>
          <w:rFonts w:asciiTheme="minorHAnsi" w:eastAsia="Times New Roman" w:hAnsiTheme="minorHAnsi"/>
          <w:b/>
          <w:bCs/>
          <w:color w:val="auto"/>
          <w:sz w:val="22"/>
          <w:szCs w:val="22"/>
          <w:lang w:val="sv-FI"/>
        </w:rPr>
        <w:t>11.</w:t>
      </w:r>
      <w:r w:rsidR="00255D5D" w:rsidRPr="008B2E9D">
        <w:rPr>
          <w:rFonts w:asciiTheme="minorHAnsi" w:eastAsia="Times New Roman" w:hAnsiTheme="minorHAnsi"/>
          <w:b/>
          <w:bCs/>
          <w:color w:val="auto"/>
          <w:sz w:val="22"/>
          <w:szCs w:val="22"/>
          <w:lang w:val="sv-FI"/>
        </w:rPr>
        <w:t>15</w:t>
      </w:r>
      <w:r w:rsidRPr="008B2E9D">
        <w:rPr>
          <w:rFonts w:asciiTheme="minorHAnsi" w:eastAsia="Times New Roman" w:hAnsiTheme="minorHAnsi"/>
          <w:b/>
          <w:bCs/>
          <w:color w:val="auto"/>
          <w:sz w:val="22"/>
          <w:szCs w:val="22"/>
          <w:lang w:val="sv-FI"/>
        </w:rPr>
        <w:t xml:space="preserve"> </w:t>
      </w:r>
      <w:r w:rsidR="00AF4BAB" w:rsidRPr="008B2E9D">
        <w:rPr>
          <w:rFonts w:asciiTheme="minorHAnsi" w:eastAsia="Times New Roman" w:hAnsiTheme="minorHAnsi"/>
          <w:b/>
          <w:bCs/>
          <w:color w:val="auto"/>
          <w:sz w:val="22"/>
          <w:szCs w:val="22"/>
          <w:lang w:val="sv-FI"/>
        </w:rPr>
        <w:tab/>
      </w:r>
      <w:r w:rsidRPr="008B2E9D">
        <w:rPr>
          <w:rFonts w:asciiTheme="minorHAnsi" w:eastAsia="Times New Roman" w:hAnsiTheme="minorHAnsi"/>
          <w:b/>
          <w:bCs/>
          <w:color w:val="auto"/>
          <w:sz w:val="22"/>
          <w:szCs w:val="22"/>
          <w:lang w:val="sv-FI"/>
        </w:rPr>
        <w:t xml:space="preserve">Årets hetaste </w:t>
      </w:r>
      <w:r w:rsidR="00255D5D" w:rsidRPr="008B2E9D">
        <w:rPr>
          <w:rFonts w:asciiTheme="minorHAnsi" w:eastAsia="Times New Roman" w:hAnsiTheme="minorHAnsi"/>
          <w:b/>
          <w:bCs/>
          <w:color w:val="auto"/>
          <w:sz w:val="22"/>
          <w:szCs w:val="22"/>
          <w:lang w:val="sv-FI"/>
        </w:rPr>
        <w:t>IT</w:t>
      </w:r>
      <w:r w:rsidRPr="008B2E9D">
        <w:rPr>
          <w:rFonts w:asciiTheme="minorHAnsi" w:eastAsia="Times New Roman" w:hAnsiTheme="minorHAnsi"/>
          <w:b/>
          <w:bCs/>
          <w:color w:val="auto"/>
          <w:sz w:val="22"/>
          <w:szCs w:val="22"/>
          <w:lang w:val="sv-FI"/>
        </w:rPr>
        <w:t>-trender - för dig som svensklärare</w:t>
      </w:r>
      <w:r w:rsidR="0045532E" w:rsidRPr="008B2E9D">
        <w:rPr>
          <w:rFonts w:asciiTheme="minorHAnsi" w:eastAsia="Times New Roman" w:hAnsiTheme="minorHAnsi"/>
          <w:b/>
          <w:bCs/>
          <w:color w:val="auto"/>
          <w:sz w:val="22"/>
          <w:szCs w:val="22"/>
          <w:lang w:val="sv-FI"/>
        </w:rPr>
        <w:t xml:space="preserve">. Martin </w:t>
      </w:r>
      <w:proofErr w:type="spellStart"/>
      <w:r w:rsidR="0045532E" w:rsidRPr="008B2E9D">
        <w:rPr>
          <w:rFonts w:asciiTheme="minorHAnsi" w:eastAsia="Times New Roman" w:hAnsiTheme="minorHAnsi"/>
          <w:b/>
          <w:bCs/>
          <w:color w:val="auto"/>
          <w:sz w:val="22"/>
          <w:szCs w:val="22"/>
          <w:lang w:val="sv-FI"/>
        </w:rPr>
        <w:t>Appel</w:t>
      </w:r>
      <w:proofErr w:type="spellEnd"/>
      <w:r w:rsidR="00255D5D" w:rsidRPr="008B2E9D">
        <w:rPr>
          <w:rFonts w:asciiTheme="minorHAnsi" w:eastAsia="Times New Roman" w:hAnsiTheme="minorHAnsi"/>
          <w:b/>
          <w:bCs/>
          <w:color w:val="auto"/>
          <w:lang w:val="sv-FI"/>
        </w:rPr>
        <w:br/>
      </w:r>
    </w:p>
    <w:p w:rsidR="0066182B" w:rsidRPr="00502015" w:rsidRDefault="0066182B" w:rsidP="00AF4BAB">
      <w:pPr>
        <w:rPr>
          <w:sz w:val="20"/>
          <w:szCs w:val="20"/>
          <w:lang w:val="sv-FI"/>
        </w:rPr>
      </w:pPr>
      <w:r w:rsidRPr="00502015">
        <w:rPr>
          <w:sz w:val="20"/>
          <w:szCs w:val="20"/>
          <w:lang w:val="sv-FI"/>
        </w:rPr>
        <w:t xml:space="preserve">Smartklockor, </w:t>
      </w:r>
      <w:proofErr w:type="spellStart"/>
      <w:r w:rsidRPr="00502015">
        <w:rPr>
          <w:sz w:val="20"/>
          <w:szCs w:val="20"/>
          <w:lang w:val="sv-FI"/>
        </w:rPr>
        <w:t>vr</w:t>
      </w:r>
      <w:proofErr w:type="spellEnd"/>
      <w:r w:rsidRPr="00502015">
        <w:rPr>
          <w:sz w:val="20"/>
          <w:szCs w:val="20"/>
          <w:lang w:val="sv-FI"/>
        </w:rPr>
        <w:t xml:space="preserve">-glasögon och chattappar... Det kommer ständigt nya teknikprylar, och det är svårt att hålla kolla på alla nya trender. </w:t>
      </w:r>
      <w:r w:rsidRPr="00502015">
        <w:rPr>
          <w:i/>
          <w:iCs/>
          <w:sz w:val="20"/>
          <w:szCs w:val="20"/>
          <w:lang w:val="sv-FI"/>
        </w:rPr>
        <w:t>Martin Appel,</w:t>
      </w:r>
      <w:r w:rsidRPr="00502015">
        <w:rPr>
          <w:sz w:val="20"/>
          <w:szCs w:val="20"/>
          <w:lang w:val="sv-FI"/>
        </w:rPr>
        <w:t xml:space="preserve"> konsumentredaktör på tidningen PC för Alla reder ut vad som är på gång - och hur det påverkar ditt klassrum. </w:t>
      </w:r>
    </w:p>
    <w:p w:rsidR="0066182B" w:rsidRPr="00255D5D" w:rsidRDefault="0066182B" w:rsidP="00AF4BAB">
      <w:pPr>
        <w:rPr>
          <w:i/>
          <w:iCs/>
          <w:sz w:val="24"/>
          <w:szCs w:val="24"/>
          <w:lang w:val="sv-FI"/>
        </w:rPr>
      </w:pPr>
      <w:r w:rsidRPr="00502015">
        <w:rPr>
          <w:noProof/>
          <w:sz w:val="20"/>
          <w:szCs w:val="20"/>
          <w:lang w:eastAsia="fi-FI"/>
        </w:rPr>
        <w:drawing>
          <wp:anchor distT="0" distB="0" distL="114300" distR="114300" simplePos="0" relativeHeight="251659264" behindDoc="0" locked="0" layoutInCell="1" allowOverlap="1">
            <wp:simplePos x="0" y="0"/>
            <wp:positionH relativeFrom="column">
              <wp:posOffset>4398645</wp:posOffset>
            </wp:positionH>
            <wp:positionV relativeFrom="paragraph">
              <wp:posOffset>66040</wp:posOffset>
            </wp:positionV>
            <wp:extent cx="1547495" cy="1333500"/>
            <wp:effectExtent l="0" t="0" r="0" b="0"/>
            <wp:wrapSquare wrapText="bothSides"/>
            <wp:docPr id="1" name="Kuva 1" descr="BL Martin Appel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BL Martin Appel 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1333500"/>
                    </a:xfrm>
                    <a:prstGeom prst="rect">
                      <a:avLst/>
                    </a:prstGeom>
                    <a:noFill/>
                  </pic:spPr>
                </pic:pic>
              </a:graphicData>
            </a:graphic>
            <wp14:sizeRelH relativeFrom="margin">
              <wp14:pctWidth>0</wp14:pctWidth>
            </wp14:sizeRelH>
            <wp14:sizeRelV relativeFrom="margin">
              <wp14:pctHeight>0</wp14:pctHeight>
            </wp14:sizeRelV>
          </wp:anchor>
        </w:drawing>
      </w:r>
      <w:r w:rsidRPr="00502015">
        <w:rPr>
          <w:b/>
          <w:bCs/>
          <w:i/>
          <w:iCs/>
          <w:sz w:val="20"/>
          <w:szCs w:val="20"/>
          <w:lang w:val="sv-FI"/>
        </w:rPr>
        <w:t xml:space="preserve">Martin </w:t>
      </w:r>
      <w:proofErr w:type="spellStart"/>
      <w:r w:rsidRPr="00502015">
        <w:rPr>
          <w:b/>
          <w:bCs/>
          <w:i/>
          <w:iCs/>
          <w:sz w:val="20"/>
          <w:szCs w:val="20"/>
          <w:lang w:val="sv-FI"/>
        </w:rPr>
        <w:t>Appel</w:t>
      </w:r>
      <w:proofErr w:type="spellEnd"/>
      <w:r w:rsidRPr="00502015">
        <w:rPr>
          <w:i/>
          <w:iCs/>
          <w:sz w:val="20"/>
          <w:szCs w:val="20"/>
          <w:lang w:val="sv-FI"/>
        </w:rPr>
        <w:t xml:space="preserve"> är frilansjournalist i Stockholm sedan 25 år tillbaka. Han arbetar bland annat på it-tidningen PC för Alla, nyhetsbyrån TT och Lärarförbundets tidning Origo. Som PC för Alla-redaktör kommenterar han regelbundet it-händelser i </w:t>
      </w:r>
      <w:proofErr w:type="spellStart"/>
      <w:r w:rsidR="00DD0AB4" w:rsidRPr="00502015">
        <w:rPr>
          <w:i/>
          <w:iCs/>
          <w:sz w:val="20"/>
          <w:szCs w:val="20"/>
          <w:lang w:val="sv-FI"/>
        </w:rPr>
        <w:t>i</w:t>
      </w:r>
      <w:proofErr w:type="spellEnd"/>
      <w:r w:rsidR="00DD0AB4" w:rsidRPr="00502015">
        <w:rPr>
          <w:i/>
          <w:iCs/>
          <w:sz w:val="20"/>
          <w:szCs w:val="20"/>
          <w:lang w:val="sv-FI"/>
        </w:rPr>
        <w:t xml:space="preserve"> </w:t>
      </w:r>
      <w:r w:rsidRPr="00502015">
        <w:rPr>
          <w:i/>
          <w:iCs/>
          <w:sz w:val="20"/>
          <w:szCs w:val="20"/>
          <w:lang w:val="sv-FI"/>
        </w:rPr>
        <w:t xml:space="preserve">tv-soffan och i radioprogrammet P4 Extra. Martin arbetar även som föreläsare åt </w:t>
      </w:r>
      <w:proofErr w:type="gramStart"/>
      <w:r w:rsidRPr="00502015">
        <w:rPr>
          <w:i/>
          <w:iCs/>
          <w:sz w:val="20"/>
          <w:szCs w:val="20"/>
          <w:lang w:val="sv-FI"/>
        </w:rPr>
        <w:t>Svenska</w:t>
      </w:r>
      <w:proofErr w:type="gramEnd"/>
      <w:r w:rsidRPr="00502015">
        <w:rPr>
          <w:i/>
          <w:iCs/>
          <w:sz w:val="20"/>
          <w:szCs w:val="20"/>
          <w:lang w:val="sv-FI"/>
        </w:rPr>
        <w:t xml:space="preserve"> nu och som författare till </w:t>
      </w:r>
      <w:proofErr w:type="spellStart"/>
      <w:r w:rsidRPr="00502015">
        <w:rPr>
          <w:i/>
          <w:iCs/>
          <w:sz w:val="20"/>
          <w:szCs w:val="20"/>
          <w:lang w:val="sv-FI"/>
        </w:rPr>
        <w:t>Sanoma</w:t>
      </w:r>
      <w:proofErr w:type="spellEnd"/>
      <w:r w:rsidRPr="00502015">
        <w:rPr>
          <w:i/>
          <w:iCs/>
          <w:sz w:val="20"/>
          <w:szCs w:val="20"/>
          <w:lang w:val="sv-FI"/>
        </w:rPr>
        <w:t xml:space="preserve"> </w:t>
      </w:r>
      <w:proofErr w:type="spellStart"/>
      <w:r w:rsidRPr="00502015">
        <w:rPr>
          <w:i/>
          <w:iCs/>
          <w:sz w:val="20"/>
          <w:szCs w:val="20"/>
          <w:lang w:val="sv-FI"/>
        </w:rPr>
        <w:t>Pros</w:t>
      </w:r>
      <w:proofErr w:type="spellEnd"/>
      <w:r w:rsidRPr="00502015">
        <w:rPr>
          <w:i/>
          <w:iCs/>
          <w:sz w:val="20"/>
          <w:szCs w:val="20"/>
          <w:lang w:val="sv-FI"/>
        </w:rPr>
        <w:t xml:space="preserve"> läroböcker Hallonbåt (grundskolan) och Precis (gymnasiet). Han har tidigare arbetat som nyhetsjournalist på Ålands Radio och Ålands-tidningen - och han har skrivit guideboken 3 dagar i Helsingfors.</w:t>
      </w:r>
    </w:p>
    <w:p w:rsidR="009C6A18" w:rsidRPr="00E1142F" w:rsidRDefault="00AF4BAB" w:rsidP="00AF4BAB">
      <w:pPr>
        <w:ind w:left="1560" w:hanging="1560"/>
        <w:rPr>
          <w:b/>
          <w:lang w:val="sv-SE"/>
        </w:rPr>
      </w:pPr>
      <w:r w:rsidRPr="00E1142F">
        <w:rPr>
          <w:b/>
          <w:lang w:val="sv-SE"/>
        </w:rPr>
        <w:t>11.20 – 12.30</w:t>
      </w:r>
      <w:r w:rsidRPr="00E1142F">
        <w:rPr>
          <w:b/>
          <w:lang w:val="sv-SE"/>
        </w:rPr>
        <w:tab/>
        <w:t>SRO:s höstmöte</w:t>
      </w:r>
    </w:p>
    <w:p w:rsidR="009C6A18" w:rsidRPr="00E1142F" w:rsidRDefault="009C6A18" w:rsidP="00AF4BAB">
      <w:pPr>
        <w:ind w:left="1560" w:hanging="1560"/>
        <w:rPr>
          <w:b/>
          <w:lang w:val="sv-SE"/>
        </w:rPr>
      </w:pPr>
      <w:r w:rsidRPr="00E1142F">
        <w:rPr>
          <w:b/>
          <w:lang w:val="sv-SE"/>
        </w:rPr>
        <w:t>12.30</w:t>
      </w:r>
      <w:r w:rsidR="00AF4BAB" w:rsidRPr="00E1142F">
        <w:rPr>
          <w:b/>
          <w:lang w:val="sv-SE"/>
        </w:rPr>
        <w:t xml:space="preserve"> </w:t>
      </w:r>
      <w:bookmarkStart w:id="0" w:name="_Hlk494189568"/>
      <w:r w:rsidR="00AF4BAB" w:rsidRPr="00E1142F">
        <w:rPr>
          <w:b/>
          <w:lang w:val="sv-SE"/>
        </w:rPr>
        <w:t>–</w:t>
      </w:r>
      <w:bookmarkEnd w:id="0"/>
      <w:r w:rsidR="00AF4BAB" w:rsidRPr="00E1142F">
        <w:rPr>
          <w:b/>
          <w:lang w:val="sv-SE"/>
        </w:rPr>
        <w:t xml:space="preserve"> 13.30</w:t>
      </w:r>
      <w:r w:rsidR="00AF4BAB" w:rsidRPr="00E1142F">
        <w:rPr>
          <w:b/>
          <w:lang w:val="sv-SE"/>
        </w:rPr>
        <w:tab/>
        <w:t>Lunch</w:t>
      </w:r>
    </w:p>
    <w:p w:rsidR="00502015" w:rsidRPr="008B2E9D" w:rsidRDefault="009C6A18" w:rsidP="00EB7EB0">
      <w:pPr>
        <w:ind w:left="1560" w:hanging="1560"/>
        <w:rPr>
          <w:b/>
          <w:lang w:val="sv-SE"/>
        </w:rPr>
      </w:pPr>
      <w:r w:rsidRPr="00E1142F">
        <w:rPr>
          <w:b/>
          <w:lang w:val="sv-SE"/>
        </w:rPr>
        <w:t>13.30</w:t>
      </w:r>
      <w:r w:rsidR="00AF4BAB" w:rsidRPr="00E1142F">
        <w:rPr>
          <w:b/>
          <w:lang w:val="sv-SE"/>
        </w:rPr>
        <w:t xml:space="preserve"> – 14.30</w:t>
      </w:r>
      <w:r w:rsidR="00AF4BAB" w:rsidRPr="00E1142F">
        <w:rPr>
          <w:b/>
          <w:lang w:val="sv-SE"/>
        </w:rPr>
        <w:tab/>
        <w:t>Workshop</w:t>
      </w:r>
      <w:r w:rsidR="00502015" w:rsidRPr="00E1142F">
        <w:rPr>
          <w:b/>
          <w:lang w:val="sv-SE"/>
        </w:rPr>
        <w:t xml:space="preserve">: </w:t>
      </w:r>
      <w:r w:rsidR="00502015" w:rsidRPr="008B2E9D">
        <w:rPr>
          <w:b/>
          <w:bCs/>
          <w:lang w:val="sv-SE"/>
        </w:rPr>
        <w:t>Serieteckning med Petra Bergström</w:t>
      </w:r>
    </w:p>
    <w:p w:rsidR="00E1142F" w:rsidRPr="00E1142F" w:rsidRDefault="00502015" w:rsidP="00EB7EB0">
      <w:pPr>
        <w:spacing w:line="240" w:lineRule="auto"/>
        <w:ind w:left="1560"/>
        <w:rPr>
          <w:sz w:val="20"/>
          <w:szCs w:val="20"/>
          <w:lang w:val="sv-SE"/>
        </w:rPr>
      </w:pPr>
      <w:r w:rsidRPr="00502015">
        <w:rPr>
          <w:sz w:val="20"/>
          <w:szCs w:val="20"/>
          <w:lang w:val="sv-SE"/>
        </w:rPr>
        <w:t>Serieteckning med Petra Bergström är en fartfylld workshop med flera snabba och roliga teckningsövningar där bildkonst och svenska språket möts i en ämnesövergripande helhet. Workshopen lämpar sig för elever på olika kunskapsnivåer i svenska. Petra justerar sitt språk enligt gruppens nivå och ser till att alla hänger med.</w:t>
      </w:r>
      <w:r w:rsidR="00E1142F">
        <w:rPr>
          <w:sz w:val="20"/>
          <w:szCs w:val="20"/>
          <w:lang w:val="sv-SE"/>
        </w:rPr>
        <w:br/>
      </w:r>
      <w:r w:rsidR="00E1142F">
        <w:rPr>
          <w:sz w:val="20"/>
          <w:szCs w:val="20"/>
          <w:lang w:val="sv-SE"/>
        </w:rPr>
        <w:br/>
      </w:r>
      <w:r w:rsidR="00E1142F" w:rsidRPr="00E1142F">
        <w:rPr>
          <w:sz w:val="20"/>
          <w:szCs w:val="20"/>
          <w:lang w:val="sv-SE"/>
        </w:rPr>
        <w:t xml:space="preserve">Eleverna får tips på saker som det lönar sig att tänka på då man ritar serier, så som ansiktsuttryck, bildstorlekar, bildvinklar, bildens form, rörelse och rytm. Under workshopen får eleverna göra flera snabba teckningsövningar samt en kort serie på </w:t>
      </w:r>
      <w:proofErr w:type="gramStart"/>
      <w:r w:rsidR="00E1142F" w:rsidRPr="00E1142F">
        <w:rPr>
          <w:sz w:val="20"/>
          <w:szCs w:val="20"/>
          <w:lang w:val="sv-SE"/>
        </w:rPr>
        <w:t>5-7</w:t>
      </w:r>
      <w:proofErr w:type="gramEnd"/>
      <w:r w:rsidR="00E1142F" w:rsidRPr="00E1142F">
        <w:rPr>
          <w:sz w:val="20"/>
          <w:szCs w:val="20"/>
          <w:lang w:val="sv-SE"/>
        </w:rPr>
        <w:t xml:space="preserve"> bilder.</w:t>
      </w:r>
    </w:p>
    <w:p w:rsidR="00EB7EB0" w:rsidRDefault="00502015" w:rsidP="00EB7EB0">
      <w:pPr>
        <w:spacing w:line="240" w:lineRule="auto"/>
        <w:ind w:left="1560"/>
        <w:rPr>
          <w:i/>
          <w:iCs/>
          <w:sz w:val="20"/>
          <w:szCs w:val="20"/>
          <w:lang w:val="sv-SE"/>
        </w:rPr>
      </w:pPr>
      <w:r w:rsidRPr="00502015">
        <w:rPr>
          <w:sz w:val="20"/>
          <w:szCs w:val="20"/>
          <w:lang w:val="sv-SE"/>
        </w:rPr>
        <w:t xml:space="preserve">Petra Bergström är en passionerad bildkonstlärare som är väldigt intresserad av att både rita serier och lära ut serieteckning. Hon har samarbetat med Svenska Nu sedan 2008 och hållit serieteckningsworkshopar i tiotals skolor runt om i Finland. Så här beskriver Petra själv sina workshopar: </w:t>
      </w:r>
      <w:r w:rsidRPr="00502015">
        <w:rPr>
          <w:i/>
          <w:iCs/>
          <w:sz w:val="20"/>
          <w:szCs w:val="20"/>
          <w:lang w:val="sv-SE"/>
        </w:rPr>
        <w:t>“Den grundläggande tanken för mina workshopar är den att eleven skall få en känsla av att hon förstår svenska, åtminstone delvis, och att det är roligt. Jag viftar och grimaserar ganska mycket och sätter eleverna att rita i snabb takt. Jag håller ganska högt tempo under workshoparna, och försöker använda mig av humor så att ingen blir uttråkad. Eleverna stiger med jämna mellanrum upp för att kolla igenom varandras teckningar, och en övning kräver att de klättrar upp på borden eller lägger sig på golvet. Jag hoppas att eleverna får ett gott minne av workshopen.”</w:t>
      </w:r>
    </w:p>
    <w:p w:rsidR="00EB7EB0" w:rsidRPr="00EB7EB0" w:rsidRDefault="00EB7EB0" w:rsidP="00EB7EB0">
      <w:pPr>
        <w:spacing w:line="240" w:lineRule="auto"/>
        <w:ind w:left="1560" w:hanging="1560"/>
        <w:rPr>
          <w:b/>
          <w:lang w:val="da-DK"/>
        </w:rPr>
      </w:pPr>
      <w:r w:rsidRPr="00EB7EB0">
        <w:rPr>
          <w:b/>
          <w:lang w:val="da-DK"/>
        </w:rPr>
        <w:t>14.30 – 14.45</w:t>
      </w:r>
      <w:r w:rsidRPr="00EB7EB0">
        <w:rPr>
          <w:b/>
          <w:lang w:val="da-DK"/>
        </w:rPr>
        <w:tab/>
        <w:t>Kaffe/te</w:t>
      </w:r>
      <w:r w:rsidRPr="00EB7EB0">
        <w:rPr>
          <w:b/>
          <w:lang w:val="da-DK"/>
        </w:rPr>
        <w:tab/>
      </w:r>
    </w:p>
    <w:p w:rsidR="009C6A18" w:rsidRPr="00EB7EB0" w:rsidRDefault="009C6A18" w:rsidP="00EB7EB0">
      <w:pPr>
        <w:ind w:left="1560" w:hanging="1560"/>
        <w:rPr>
          <w:b/>
          <w:lang w:val="da-DK"/>
        </w:rPr>
      </w:pPr>
      <w:r w:rsidRPr="00EB7EB0">
        <w:rPr>
          <w:b/>
          <w:lang w:val="da-DK"/>
        </w:rPr>
        <w:t>14.</w:t>
      </w:r>
      <w:r w:rsidR="00EB7EB0">
        <w:rPr>
          <w:b/>
          <w:lang w:val="da-DK"/>
        </w:rPr>
        <w:t>45</w:t>
      </w:r>
      <w:r w:rsidRPr="00EB7EB0">
        <w:rPr>
          <w:b/>
          <w:lang w:val="da-DK"/>
        </w:rPr>
        <w:t xml:space="preserve"> </w:t>
      </w:r>
      <w:r w:rsidR="00AF4BAB" w:rsidRPr="00EB7EB0">
        <w:rPr>
          <w:b/>
          <w:lang w:val="da-DK"/>
        </w:rPr>
        <w:t>– 15.</w:t>
      </w:r>
      <w:r w:rsidR="00EB7EB0">
        <w:rPr>
          <w:b/>
          <w:lang w:val="da-DK"/>
        </w:rPr>
        <w:t>45</w:t>
      </w:r>
      <w:r w:rsidR="00AF4BAB" w:rsidRPr="00EB7EB0">
        <w:rPr>
          <w:b/>
          <w:lang w:val="da-DK"/>
        </w:rPr>
        <w:tab/>
      </w:r>
      <w:r w:rsidRPr="00EB7EB0">
        <w:rPr>
          <w:b/>
          <w:lang w:val="da-DK"/>
        </w:rPr>
        <w:t>T</w:t>
      </w:r>
      <w:r w:rsidR="004A445B" w:rsidRPr="00EB7EB0">
        <w:rPr>
          <w:b/>
          <w:lang w:val="da-DK"/>
        </w:rPr>
        <w:t>eater T</w:t>
      </w:r>
      <w:r w:rsidRPr="00EB7EB0">
        <w:rPr>
          <w:b/>
          <w:lang w:val="da-DK"/>
        </w:rPr>
        <w:t>aimine</w:t>
      </w:r>
      <w:r w:rsidR="004A445B" w:rsidRPr="00EB7EB0">
        <w:rPr>
          <w:b/>
          <w:lang w:val="da-DK"/>
        </w:rPr>
        <w:t>: Var god</w:t>
      </w:r>
    </w:p>
    <w:p w:rsidR="0045532E" w:rsidRPr="00502015" w:rsidRDefault="0045532E" w:rsidP="00EB7EB0">
      <w:pPr>
        <w:ind w:left="1560" w:hanging="1560"/>
        <w:rPr>
          <w:lang w:val="sv-SE"/>
        </w:rPr>
      </w:pPr>
      <w:r w:rsidRPr="008B2E9D">
        <w:rPr>
          <w:b/>
          <w:lang w:val="sv-SE"/>
        </w:rPr>
        <w:t>15.</w:t>
      </w:r>
      <w:r w:rsidR="00EB7EB0">
        <w:rPr>
          <w:b/>
          <w:lang w:val="sv-SE"/>
        </w:rPr>
        <w:t>45</w:t>
      </w:r>
      <w:r w:rsidRPr="008B2E9D">
        <w:rPr>
          <w:b/>
          <w:lang w:val="sv-SE"/>
        </w:rPr>
        <w:t xml:space="preserve"> – 16.00</w:t>
      </w:r>
      <w:r w:rsidRPr="008B2E9D">
        <w:rPr>
          <w:b/>
          <w:lang w:val="sv-SE"/>
        </w:rPr>
        <w:tab/>
      </w:r>
      <w:r w:rsidR="000053B8" w:rsidRPr="008B2E9D">
        <w:rPr>
          <w:b/>
          <w:lang w:val="sv-SE"/>
        </w:rPr>
        <w:t>Kursavslutning och lotteri</w:t>
      </w:r>
      <w:r w:rsidR="00CD6E52" w:rsidRPr="00502015">
        <w:rPr>
          <w:lang w:val="sv-SE"/>
        </w:rPr>
        <w:br/>
      </w:r>
    </w:p>
    <w:p w:rsidR="00E1142F" w:rsidRDefault="00E1142F" w:rsidP="00AF4BAB">
      <w:pPr>
        <w:ind w:left="1560" w:hanging="1560"/>
        <w:rPr>
          <w:b/>
          <w:lang w:val="sv-SE"/>
        </w:rPr>
      </w:pPr>
    </w:p>
    <w:p w:rsidR="00502015" w:rsidRPr="008B2E9D" w:rsidRDefault="00CD6E52" w:rsidP="00AF4BAB">
      <w:pPr>
        <w:ind w:left="1560" w:hanging="1560"/>
        <w:rPr>
          <w:b/>
          <w:lang w:val="sv-SE"/>
        </w:rPr>
      </w:pPr>
      <w:r w:rsidRPr="008B2E9D">
        <w:rPr>
          <w:b/>
          <w:lang w:val="sv-SE"/>
        </w:rPr>
        <w:t>Deltagaravgift:</w:t>
      </w:r>
      <w:r w:rsidRPr="008B2E9D">
        <w:rPr>
          <w:b/>
          <w:lang w:val="sv-SE"/>
        </w:rPr>
        <w:tab/>
        <w:t>60 euro</w:t>
      </w:r>
    </w:p>
    <w:p w:rsidR="00502015" w:rsidRPr="00502015" w:rsidRDefault="00502015" w:rsidP="00AF4BAB">
      <w:pPr>
        <w:ind w:left="1560" w:hanging="1560"/>
        <w:rPr>
          <w:lang w:val="sv-SE"/>
        </w:rPr>
      </w:pPr>
      <w:r>
        <w:rPr>
          <w:lang w:val="sv-SE"/>
        </w:rPr>
        <w:t>Anmälning på SRO:s hemsida senast 27.10.2017.</w:t>
      </w:r>
    </w:p>
    <w:p w:rsidR="00502015" w:rsidRDefault="00502015">
      <w:pPr>
        <w:rPr>
          <w:lang w:val="sv-SE"/>
        </w:rPr>
      </w:pPr>
    </w:p>
    <w:p w:rsidR="001B6E8D" w:rsidRDefault="001B6E8D">
      <w:pPr>
        <w:rPr>
          <w:lang w:val="sv-SE"/>
        </w:rPr>
      </w:pPr>
    </w:p>
    <w:p w:rsidR="00E97883" w:rsidRDefault="00862E73">
      <w:pPr>
        <w:rPr>
          <w:noProof/>
          <w:lang w:val="sv-SE"/>
        </w:rPr>
      </w:pPr>
      <w:r w:rsidRPr="00502015">
        <w:rPr>
          <w:lang w:val="sv-SE"/>
        </w:rPr>
        <w:t xml:space="preserve">Kursen arrangeras i samarbete med Hanaholmen – kulturcentrum för Sverige och Finland samt nätverket </w:t>
      </w:r>
      <w:proofErr w:type="gramStart"/>
      <w:r w:rsidRPr="00502015">
        <w:rPr>
          <w:lang w:val="sv-SE"/>
        </w:rPr>
        <w:t>Svenska</w:t>
      </w:r>
      <w:proofErr w:type="gramEnd"/>
      <w:r w:rsidRPr="00502015">
        <w:rPr>
          <w:lang w:val="sv-SE"/>
        </w:rPr>
        <w:t xml:space="preserve"> nu.</w:t>
      </w:r>
      <w:r w:rsidR="00CA7FA1">
        <w:rPr>
          <w:lang w:val="sv-SE"/>
        </w:rPr>
        <w:br/>
      </w:r>
    </w:p>
    <w:p w:rsidR="00181AD2" w:rsidRDefault="00181AD2">
      <w:pPr>
        <w:rPr>
          <w:noProof/>
          <w:lang w:val="sv-SE"/>
        </w:rPr>
      </w:pPr>
      <w:bookmarkStart w:id="1" w:name="_GoBack"/>
      <w:bookmarkEnd w:id="1"/>
    </w:p>
    <w:p w:rsidR="00E97883" w:rsidRDefault="00E97883">
      <w:pPr>
        <w:rPr>
          <w:lang w:val="sv-SE"/>
        </w:rPr>
      </w:pPr>
      <w:r w:rsidRPr="00E97883">
        <w:rPr>
          <w:rFonts w:ascii="Calibri" w:eastAsia="Calibri" w:hAnsi="Calibri" w:cs="Times New Roman"/>
          <w:noProof/>
          <w:sz w:val="24"/>
          <w:szCs w:val="24"/>
          <w:lang w:val="sv-SE"/>
        </w:rPr>
        <w:drawing>
          <wp:inline distT="0" distB="0" distL="0" distR="0" wp14:anchorId="646833DB" wp14:editId="0C9A4C2D">
            <wp:extent cx="2459736" cy="688848"/>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enska-nu-rgb-300dpi-7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9736" cy="688848"/>
                    </a:xfrm>
                    <a:prstGeom prst="rect">
                      <a:avLst/>
                    </a:prstGeom>
                  </pic:spPr>
                </pic:pic>
              </a:graphicData>
            </a:graphic>
          </wp:inline>
        </w:drawing>
      </w:r>
      <w:r>
        <w:rPr>
          <w:noProof/>
          <w:lang w:val="sv-SE"/>
        </w:rPr>
        <w:t xml:space="preserve">                    </w:t>
      </w:r>
      <w:r>
        <w:rPr>
          <w:noProof/>
          <w:lang w:val="sv-SE"/>
        </w:rPr>
        <w:drawing>
          <wp:inline distT="0" distB="0" distL="0" distR="0">
            <wp:extent cx="2933700" cy="830069"/>
            <wp:effectExtent l="0" t="0" r="0" b="825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aholmen_vaak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3067" cy="849696"/>
                    </a:xfrm>
                    <a:prstGeom prst="rect">
                      <a:avLst/>
                    </a:prstGeom>
                  </pic:spPr>
                </pic:pic>
              </a:graphicData>
            </a:graphic>
          </wp:inline>
        </w:drawing>
      </w:r>
    </w:p>
    <w:sectPr w:rsidR="00E97883" w:rsidSect="00CA7FA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E3"/>
    <w:rsid w:val="000053B8"/>
    <w:rsid w:val="00040094"/>
    <w:rsid w:val="00181AD2"/>
    <w:rsid w:val="0018715D"/>
    <w:rsid w:val="001B6E8D"/>
    <w:rsid w:val="00255D5D"/>
    <w:rsid w:val="002C3D0F"/>
    <w:rsid w:val="002D6C5F"/>
    <w:rsid w:val="0036130F"/>
    <w:rsid w:val="00396E61"/>
    <w:rsid w:val="0045532E"/>
    <w:rsid w:val="004A445B"/>
    <w:rsid w:val="00502015"/>
    <w:rsid w:val="005942E3"/>
    <w:rsid w:val="0066182B"/>
    <w:rsid w:val="00862E73"/>
    <w:rsid w:val="008B2E9D"/>
    <w:rsid w:val="0095211A"/>
    <w:rsid w:val="009C6A18"/>
    <w:rsid w:val="00AF4BAB"/>
    <w:rsid w:val="00CA7FA1"/>
    <w:rsid w:val="00CD6E52"/>
    <w:rsid w:val="00D066A8"/>
    <w:rsid w:val="00DD0925"/>
    <w:rsid w:val="00DD0AB4"/>
    <w:rsid w:val="00E1142F"/>
    <w:rsid w:val="00E97883"/>
    <w:rsid w:val="00EB7EB0"/>
    <w:rsid w:val="00F844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9D283-54C6-42C8-B0C5-943E8F1F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link w:val="Otsikko3Char"/>
    <w:uiPriority w:val="9"/>
    <w:unhideWhenUsed/>
    <w:qFormat/>
    <w:rsid w:val="0066182B"/>
    <w:pPr>
      <w:keepNext/>
      <w:autoSpaceDE w:val="0"/>
      <w:autoSpaceDN w:val="0"/>
      <w:spacing w:before="40" w:after="0" w:line="240" w:lineRule="auto"/>
      <w:outlineLvl w:val="2"/>
    </w:pPr>
    <w:rPr>
      <w:rFonts w:ascii="Calibri Light" w:hAnsi="Calibri Light" w:cs="Calibri Light"/>
      <w:color w:val="1F3763"/>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66182B"/>
    <w:rPr>
      <w:rFonts w:ascii="Calibri Light" w:hAnsi="Calibri Light" w:cs="Calibri Light"/>
      <w:color w:val="1F3763"/>
      <w:sz w:val="24"/>
      <w:szCs w:val="24"/>
    </w:rPr>
  </w:style>
  <w:style w:type="paragraph" w:styleId="Seliteteksti">
    <w:name w:val="Balloon Text"/>
    <w:basedOn w:val="Normaali"/>
    <w:link w:val="SelitetekstiChar"/>
    <w:uiPriority w:val="99"/>
    <w:semiHidden/>
    <w:unhideWhenUsed/>
    <w:rsid w:val="00181AD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81AD2"/>
    <w:rPr>
      <w:rFonts w:ascii="Segoe UI" w:hAnsi="Segoe UI" w:cs="Segoe UI"/>
      <w:sz w:val="18"/>
      <w:szCs w:val="18"/>
    </w:rPr>
  </w:style>
  <w:style w:type="paragraph" w:styleId="NormaaliWWW">
    <w:name w:val="Normal (Web)"/>
    <w:basedOn w:val="Normaali"/>
    <w:uiPriority w:val="99"/>
    <w:semiHidden/>
    <w:unhideWhenUsed/>
    <w:rsid w:val="00E114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6677">
      <w:bodyDiv w:val="1"/>
      <w:marLeft w:val="0"/>
      <w:marRight w:val="0"/>
      <w:marTop w:val="0"/>
      <w:marBottom w:val="0"/>
      <w:divBdr>
        <w:top w:val="none" w:sz="0" w:space="0" w:color="auto"/>
        <w:left w:val="none" w:sz="0" w:space="0" w:color="auto"/>
        <w:bottom w:val="none" w:sz="0" w:space="0" w:color="auto"/>
        <w:right w:val="none" w:sz="0" w:space="0" w:color="auto"/>
      </w:divBdr>
    </w:div>
    <w:div w:id="864902300">
      <w:bodyDiv w:val="1"/>
      <w:marLeft w:val="0"/>
      <w:marRight w:val="0"/>
      <w:marTop w:val="0"/>
      <w:marBottom w:val="0"/>
      <w:divBdr>
        <w:top w:val="none" w:sz="0" w:space="0" w:color="auto"/>
        <w:left w:val="none" w:sz="0" w:space="0" w:color="auto"/>
        <w:bottom w:val="none" w:sz="0" w:space="0" w:color="auto"/>
        <w:right w:val="none" w:sz="0" w:space="0" w:color="auto"/>
      </w:divBdr>
    </w:div>
    <w:div w:id="14159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2520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Tiinaliisa Granholm</dc:creator>
  <cp:keywords/>
  <dc:description/>
  <cp:lastModifiedBy>Suomen ruotsinopettajat ry</cp:lastModifiedBy>
  <cp:revision>2</cp:revision>
  <cp:lastPrinted>2017-10-02T12:07:00Z</cp:lastPrinted>
  <dcterms:created xsi:type="dcterms:W3CDTF">2017-10-04T08:07:00Z</dcterms:created>
  <dcterms:modified xsi:type="dcterms:W3CDTF">2017-10-04T08:07:00Z</dcterms:modified>
</cp:coreProperties>
</file>